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6E6C6" w14:textId="77777777" w:rsidR="00C04737" w:rsidRDefault="00BF5F83">
      <w:pPr>
        <w:pStyle w:val="Heading2"/>
        <w:rPr>
          <w:rFonts w:eastAsia="Arial"/>
        </w:rPr>
      </w:pPr>
      <w:bookmarkStart w:id="0" w:name="_Toc59203842"/>
      <w:bookmarkStart w:id="1" w:name="_Toc59570523"/>
      <w:r>
        <w:rPr>
          <w:rFonts w:eastAsia="Arial"/>
        </w:rPr>
        <w:t>Joint Schedule 10 (Rectific</w:t>
      </w:r>
      <w:bookmarkStart w:id="2" w:name="_GoBack"/>
      <w:bookmarkEnd w:id="2"/>
      <w:r>
        <w:rPr>
          <w:rFonts w:eastAsia="Arial"/>
        </w:rPr>
        <w:t>ation Plan)</w:t>
      </w:r>
      <w:bookmarkEnd w:id="0"/>
      <w:bookmarkEnd w:id="1"/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5"/>
        <w:gridCol w:w="3061"/>
        <w:gridCol w:w="69"/>
        <w:gridCol w:w="915"/>
        <w:gridCol w:w="36"/>
        <w:gridCol w:w="2045"/>
      </w:tblGrid>
      <w:tr w:rsidR="00C04737" w14:paraId="6A26E6C9" w14:textId="77777777"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7" w14:textId="77777777" w:rsidR="00C04737" w:rsidRDefault="00C04737">
            <w:pPr>
              <w:rPr>
                <w:rFonts w:eastAsia="Arial" w:cs="Arial"/>
                <w:b/>
              </w:rPr>
            </w:pPr>
            <w:bookmarkStart w:id="3" w:name="_heading=h.30j0zll"/>
            <w:bookmarkEnd w:id="3"/>
          </w:p>
          <w:p w14:paraId="6A26E6C8" w14:textId="77777777" w:rsidR="00C04737" w:rsidRDefault="00BF5F83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Request for [Revised] Rectification Plan</w:t>
            </w:r>
          </w:p>
        </w:tc>
      </w:tr>
      <w:tr w:rsidR="00C04737" w14:paraId="6A26E6CC" w14:textId="77777777"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A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Details of the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B" w14:textId="77777777" w:rsidR="00C04737" w:rsidRDefault="00BF5F83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Guidance:</w:t>
            </w:r>
            <w:r>
              <w:rPr>
                <w:rFonts w:eastAsia="Arial" w:cs="Arial"/>
              </w:rPr>
              <w:t xml:space="preserve"> Explain the Default, with clear Schedule, Clause and Paragraph references as appropriate]</w:t>
            </w:r>
          </w:p>
        </w:tc>
      </w:tr>
      <w:tr w:rsidR="00C04737" w14:paraId="6A26E6D0" w14:textId="77777777"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D" w14:textId="77777777" w:rsidR="00C04737" w:rsidRDefault="00BF5F83">
            <w:r>
              <w:rPr>
                <w:rFonts w:eastAsia="Arial" w:cs="Arial"/>
              </w:rPr>
              <w:t>Deadline for receiving the [</w:t>
            </w:r>
            <w:r>
              <w:rPr>
                <w:rFonts w:eastAsia="Arial" w:cs="Arial"/>
                <w:b/>
              </w:rPr>
              <w:t>Revised</w:t>
            </w:r>
            <w:r>
              <w:rPr>
                <w:rFonts w:eastAsia="Arial" w:cs="Arial"/>
              </w:rPr>
              <w:t>]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E" w14:textId="77777777" w:rsidR="00C04737" w:rsidRDefault="00BF5F83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date (minimum 10 days from request)]</w:t>
            </w:r>
          </w:p>
          <w:p w14:paraId="6A26E6CF" w14:textId="77777777" w:rsidR="00C04737" w:rsidRDefault="00C04737">
            <w:pPr>
              <w:rPr>
                <w:rFonts w:eastAsia="Arial" w:cs="Arial"/>
              </w:rPr>
            </w:pPr>
          </w:p>
        </w:tc>
      </w:tr>
      <w:tr w:rsidR="00C04737" w14:paraId="6A26E6D5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1" w14:textId="77777777" w:rsidR="00C04737" w:rsidRDefault="00BF5F83">
            <w:r>
              <w:rPr>
                <w:rFonts w:eastAsia="Arial" w:cs="Arial"/>
              </w:rPr>
              <w:t>Signed by [</w:t>
            </w:r>
            <w:r>
              <w:rPr>
                <w:rFonts w:eastAsia="Arial" w:cs="Arial"/>
                <w:b/>
              </w:rPr>
              <w:t>CCS/Buyer</w:t>
            </w:r>
            <w:proofErr w:type="gramStart"/>
            <w:r>
              <w:rPr>
                <w:rFonts w:eastAsia="Arial" w:cs="Arial"/>
                <w:b/>
              </w:rPr>
              <w:t>]</w:t>
            </w:r>
            <w:r>
              <w:rPr>
                <w:rFonts w:eastAsia="Arial" w:cs="Arial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2" w14:textId="77777777" w:rsidR="00C04737" w:rsidRDefault="00C04737">
            <w:pPr>
              <w:rPr>
                <w:rFonts w:eastAsia="Arial" w:cs="Arial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3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4" w14:textId="77777777" w:rsidR="00C04737" w:rsidRDefault="00C04737">
            <w:pPr>
              <w:rPr>
                <w:rFonts w:eastAsia="Arial" w:cs="Arial"/>
              </w:rPr>
            </w:pPr>
          </w:p>
        </w:tc>
      </w:tr>
      <w:tr w:rsidR="00C04737" w14:paraId="6A26E6D7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6" w14:textId="77777777" w:rsidR="00C04737" w:rsidRDefault="00BF5F83">
            <w:r>
              <w:rPr>
                <w:rFonts w:eastAsia="Arial" w:cs="Arial"/>
                <w:b/>
              </w:rPr>
              <w:t>Supplier [Revised] Rectification Plan</w:t>
            </w:r>
          </w:p>
        </w:tc>
      </w:tr>
      <w:tr w:rsidR="00C04737" w14:paraId="6A26E6DA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8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Cause of the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9" w14:textId="77777777" w:rsidR="00C04737" w:rsidRDefault="00BF5F83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cause]</w:t>
            </w:r>
          </w:p>
        </w:tc>
      </w:tr>
      <w:tr w:rsidR="00C04737" w14:paraId="6A26E6DD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B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C" w14:textId="77777777" w:rsidR="00C04737" w:rsidRDefault="00BF5F83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impact]</w:t>
            </w:r>
          </w:p>
        </w:tc>
      </w:tr>
      <w:tr w:rsidR="00C04737" w14:paraId="6A26E6E0" w14:textId="77777777"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E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Actual effect of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F" w14:textId="77777777" w:rsidR="00C04737" w:rsidRDefault="00BF5F83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effect]</w:t>
            </w:r>
          </w:p>
        </w:tc>
      </w:tr>
      <w:tr w:rsidR="00C04737" w14:paraId="6A26E6E4" w14:textId="77777777"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1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2" w14:textId="77777777" w:rsidR="00C04737" w:rsidRDefault="00BF5F83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3" w14:textId="77777777" w:rsidR="00C04737" w:rsidRDefault="00BF5F83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C04737" w14:paraId="6A26E6E8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5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  <w:b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6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7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EC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9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A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B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0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D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E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F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4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1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2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3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8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5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6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7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B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9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A" w14:textId="77777777" w:rsidR="00C04737" w:rsidRDefault="00BF5F83">
            <w:r>
              <w:rPr>
                <w:rFonts w:eastAsia="Arial" w:cs="Arial"/>
                <w:b/>
              </w:rPr>
              <w:t xml:space="preserve">[X] </w:t>
            </w:r>
            <w:r>
              <w:rPr>
                <w:rFonts w:eastAsia="Arial" w:cs="Arial"/>
              </w:rPr>
              <w:t>Working Days</w:t>
            </w:r>
            <w:r>
              <w:rPr>
                <w:rFonts w:eastAsia="Arial" w:cs="Arial"/>
                <w:shd w:val="clear" w:color="auto" w:fill="FFFF00"/>
              </w:rPr>
              <w:t xml:space="preserve"> </w:t>
            </w:r>
          </w:p>
        </w:tc>
      </w:tr>
      <w:tr w:rsidR="00C04737" w14:paraId="6A26E6FF" w14:textId="77777777"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C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Steps taken to prevent recurrence of Default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D" w14:textId="77777777" w:rsidR="00C04737" w:rsidRDefault="00BF5F83"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E" w14:textId="77777777" w:rsidR="00C04737" w:rsidRDefault="00BF5F83"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C04737" w14:paraId="6A26E703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0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1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2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07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4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5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6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0B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8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9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A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0F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C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D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E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13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0" w14:textId="77777777" w:rsidR="00C04737" w:rsidRDefault="00C04737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1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2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18" w14:textId="77777777"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4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Signed by the Supplier: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5" w14:textId="77777777" w:rsidR="00C04737" w:rsidRDefault="00C04737">
            <w:pPr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6" w14:textId="77777777" w:rsidR="00C04737" w:rsidRDefault="00BF5F83">
            <w:r>
              <w:rPr>
                <w:rFonts w:eastAsia="Arial" w:cs="Arial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7" w14:textId="77777777" w:rsidR="00C04737" w:rsidRDefault="00C04737">
            <w:pPr>
              <w:rPr>
                <w:rFonts w:eastAsia="Arial" w:cs="Arial"/>
                <w:shd w:val="clear" w:color="auto" w:fill="FFFF00"/>
              </w:rPr>
            </w:pPr>
          </w:p>
        </w:tc>
      </w:tr>
      <w:tr w:rsidR="00C04737" w14:paraId="6A26E71A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9" w14:textId="77777777" w:rsidR="00C04737" w:rsidRDefault="00BF5F83">
            <w:r>
              <w:rPr>
                <w:rFonts w:eastAsia="Arial" w:cs="Arial"/>
                <w:b/>
              </w:rPr>
              <w:t xml:space="preserve">Review of Rectification Plan </w:t>
            </w:r>
            <w:r>
              <w:rPr>
                <w:rFonts w:eastAsia="Arial" w:cs="Arial"/>
              </w:rPr>
              <w:t>[CCS/Buyer]</w:t>
            </w:r>
          </w:p>
        </w:tc>
      </w:tr>
      <w:tr w:rsidR="00C04737" w14:paraId="6A26E71D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B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C" w14:textId="77777777" w:rsidR="00C04737" w:rsidRDefault="00BF5F83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[Plan Accepted] [Plan Rejected] [Revised Plan Requested]</w:t>
            </w:r>
          </w:p>
        </w:tc>
      </w:tr>
      <w:tr w:rsidR="00C04737" w14:paraId="6A26E720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E" w14:textId="77777777" w:rsidR="00C04737" w:rsidRDefault="00BF5F83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F" w14:textId="77777777" w:rsidR="00C04737" w:rsidRDefault="00BF5F83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reasons]</w:t>
            </w:r>
          </w:p>
        </w:tc>
      </w:tr>
      <w:tr w:rsidR="00C04737" w14:paraId="6A26E725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1" w14:textId="77777777" w:rsidR="00C04737" w:rsidRDefault="00BF5F83">
            <w:r>
              <w:rPr>
                <w:rFonts w:eastAsia="Arial" w:cs="Arial"/>
              </w:rPr>
              <w:t xml:space="preserve">Signed by </w:t>
            </w:r>
            <w:r>
              <w:rPr>
                <w:rFonts w:eastAsia="Arial" w:cs="Arial"/>
                <w:b/>
              </w:rPr>
              <w:t>[CCS/Buyer</w:t>
            </w:r>
            <w:r>
              <w:rPr>
                <w:rFonts w:eastAsia="Arial" w:cs="Arial"/>
              </w:rPr>
              <w:t>]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2" w14:textId="77777777" w:rsidR="00C04737" w:rsidRDefault="00C04737">
            <w:pPr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3" w14:textId="77777777" w:rsidR="00C04737" w:rsidRDefault="00BF5F83">
            <w:r>
              <w:rPr>
                <w:rFonts w:eastAsia="Arial" w:cs="Arial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4" w14:textId="77777777" w:rsidR="00C04737" w:rsidRDefault="00C04737">
            <w:pPr>
              <w:rPr>
                <w:rFonts w:eastAsia="Arial" w:cs="Arial"/>
                <w:shd w:val="clear" w:color="auto" w:fill="FFFF00"/>
              </w:rPr>
            </w:pPr>
          </w:p>
        </w:tc>
      </w:tr>
    </w:tbl>
    <w:p w14:paraId="6A26E726" w14:textId="77777777" w:rsidR="00C04737" w:rsidRDefault="00C04737"/>
    <w:sectPr w:rsidR="00C04737">
      <w:headerReference w:type="default" r:id="rId6"/>
      <w:footerReference w:type="default" r:id="rId7"/>
      <w:pgSz w:w="11900" w:h="16840"/>
      <w:pgMar w:top="1440" w:right="1440" w:bottom="1440" w:left="1440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D954A" w14:textId="77777777" w:rsidR="001F6561" w:rsidRDefault="001F6561">
      <w:pPr>
        <w:spacing w:after="0"/>
      </w:pPr>
      <w:r>
        <w:separator/>
      </w:r>
    </w:p>
  </w:endnote>
  <w:endnote w:type="continuationSeparator" w:id="0">
    <w:p w14:paraId="0B02D1F0" w14:textId="77777777" w:rsidR="001F6561" w:rsidRDefault="001F65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E72E" w14:textId="77777777" w:rsidR="00EC581F" w:rsidRDefault="00BF5F83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26E731" wp14:editId="6A26E732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6A26E733" w14:textId="77777777" w:rsidR="00EC581F" w:rsidRDefault="00BF5F83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6E7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14:paraId="6A26E733" w14:textId="77777777" w:rsidR="00EC581F" w:rsidRDefault="00BF5F83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t>Framework Ref: RM1043.8 Digital Outcomes 6</w:t>
    </w:r>
  </w:p>
  <w:p w14:paraId="6A26E72F" w14:textId="77777777" w:rsidR="00EC581F" w:rsidRDefault="00BF5F83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14:paraId="6A26E730" w14:textId="77777777" w:rsidR="00EC581F" w:rsidRDefault="00BF5F83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3E45D" w14:textId="77777777" w:rsidR="001F6561" w:rsidRDefault="001F656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5A5CE79" w14:textId="77777777" w:rsidR="001F6561" w:rsidRDefault="001F65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E72B" w14:textId="77777777" w:rsidR="00EC581F" w:rsidRDefault="00BF5F83">
    <w:pPr>
      <w:pStyle w:val="Header"/>
      <w:rPr>
        <w:b/>
        <w:bCs/>
      </w:rPr>
    </w:pPr>
    <w:r>
      <w:rPr>
        <w:b/>
        <w:bCs/>
      </w:rPr>
      <w:t>Joint Schedule 10 (Rectification Plan)</w:t>
    </w:r>
  </w:p>
  <w:p w14:paraId="6A26E72C" w14:textId="4844F1B8" w:rsidR="00EC581F" w:rsidRDefault="00BF5F83">
    <w:pPr>
      <w:pStyle w:val="Header"/>
    </w:pPr>
    <w:r>
      <w:t xml:space="preserve">Call-Off Ref: </w:t>
    </w:r>
    <w:r w:rsidR="00A46BFB">
      <w:t>CCIT23A84</w:t>
    </w:r>
  </w:p>
  <w:p w14:paraId="6A26E72D" w14:textId="77777777" w:rsidR="00EC581F" w:rsidRDefault="00BF5F83">
    <w:pPr>
      <w:pStyle w:val="Header"/>
    </w:pPr>
    <w:r>
      <w:t>Crown Copyright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737"/>
    <w:rsid w:val="001F6561"/>
    <w:rsid w:val="0051715C"/>
    <w:rsid w:val="006665E8"/>
    <w:rsid w:val="00A46BFB"/>
    <w:rsid w:val="00BF5F83"/>
    <w:rsid w:val="00C0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6E6C6"/>
  <w15:docId w15:val="{18C09E0E-C67F-41CD-B42E-83295C54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Mark Palmer</cp:lastModifiedBy>
  <cp:revision>4</cp:revision>
  <dcterms:created xsi:type="dcterms:W3CDTF">2023-09-08T10:46:00Z</dcterms:created>
  <dcterms:modified xsi:type="dcterms:W3CDTF">2023-10-04T16:20:00Z</dcterms:modified>
</cp:coreProperties>
</file>